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E0C07" w14:textId="77777777" w:rsidR="0088249F" w:rsidRPr="00EB5B10" w:rsidRDefault="00D956DA" w:rsidP="00D956DA">
      <w:pPr>
        <w:tabs>
          <w:tab w:val="center" w:pos="4320"/>
          <w:tab w:val="left" w:pos="7080"/>
        </w:tabs>
        <w:spacing w:line="240" w:lineRule="auto"/>
        <w:ind w:left="0" w:hanging="2"/>
        <w:rPr>
          <w:color w:val="000000"/>
        </w:rPr>
      </w:pPr>
      <w:r w:rsidRPr="00EB5B10">
        <w:rPr>
          <w:noProof/>
          <w:color w:val="000000"/>
        </w:rPr>
        <w:drawing>
          <wp:inline distT="0" distB="0" distL="114300" distR="114300" wp14:anchorId="1A1FCAFB" wp14:editId="50BAB9B4">
            <wp:extent cx="2315210" cy="347345"/>
            <wp:effectExtent l="0" t="0" r="0" b="0"/>
            <wp:docPr id="1026" name="image1.jpg" descr="A drawing of a fac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drawing of a face&#10;&#10;Description automatically generated"/>
                    <pic:cNvPicPr preferRelativeResize="0"/>
                  </pic:nvPicPr>
                  <pic:blipFill>
                    <a:blip r:embed="rId6"/>
                    <a:srcRect/>
                    <a:stretch>
                      <a:fillRect/>
                    </a:stretch>
                  </pic:blipFill>
                  <pic:spPr>
                    <a:xfrm>
                      <a:off x="0" y="0"/>
                      <a:ext cx="2315210" cy="347345"/>
                    </a:xfrm>
                    <a:prstGeom prst="rect">
                      <a:avLst/>
                    </a:prstGeom>
                    <a:ln/>
                  </pic:spPr>
                </pic:pic>
              </a:graphicData>
            </a:graphic>
          </wp:inline>
        </w:drawing>
      </w:r>
    </w:p>
    <w:p w14:paraId="25704B00" w14:textId="77777777" w:rsidR="0088249F" w:rsidRPr="00EB5B10" w:rsidRDefault="0088249F" w:rsidP="00D956DA">
      <w:pPr>
        <w:tabs>
          <w:tab w:val="center" w:pos="4320"/>
          <w:tab w:val="left" w:pos="7080"/>
        </w:tabs>
        <w:spacing w:line="240" w:lineRule="auto"/>
        <w:ind w:left="0" w:hanging="2"/>
        <w:rPr>
          <w:color w:val="000000"/>
          <w:u w:val="single"/>
        </w:rPr>
      </w:pPr>
    </w:p>
    <w:p w14:paraId="1391FF98" w14:textId="77777777" w:rsidR="00CE6170" w:rsidRDefault="00CE6170" w:rsidP="00D956DA">
      <w:pPr>
        <w:spacing w:line="240" w:lineRule="auto"/>
        <w:ind w:left="0" w:hanging="2"/>
        <w:jc w:val="center"/>
        <w:rPr>
          <w:b/>
          <w:bCs/>
          <w:u w:val="single"/>
        </w:rPr>
      </w:pPr>
      <w:r>
        <w:rPr>
          <w:b/>
          <w:bCs/>
          <w:u w:val="single"/>
        </w:rPr>
        <w:t xml:space="preserve">Peconic Tonic Oysters and Seafood Blockchain on the Agenda </w:t>
      </w:r>
    </w:p>
    <w:p w14:paraId="68F57594" w14:textId="79D5A118" w:rsidR="0088249F" w:rsidRPr="00EB5B10" w:rsidRDefault="00CE6170" w:rsidP="00D956DA">
      <w:pPr>
        <w:spacing w:line="240" w:lineRule="auto"/>
        <w:ind w:left="0" w:hanging="2"/>
        <w:jc w:val="center"/>
        <w:rPr>
          <w:b/>
          <w:bCs/>
          <w:u w:val="single"/>
        </w:rPr>
      </w:pPr>
      <w:r>
        <w:rPr>
          <w:b/>
          <w:bCs/>
          <w:u w:val="single"/>
        </w:rPr>
        <w:t xml:space="preserve">at Next </w:t>
      </w:r>
      <w:r w:rsidR="00D956DA" w:rsidRPr="00EB5B10">
        <w:rPr>
          <w:b/>
          <w:bCs/>
          <w:u w:val="single"/>
        </w:rPr>
        <w:t>Manna Monday</w:t>
      </w:r>
      <w:r>
        <w:rPr>
          <w:b/>
          <w:bCs/>
          <w:u w:val="single"/>
        </w:rPr>
        <w:t xml:space="preserve"> </w:t>
      </w:r>
    </w:p>
    <w:p w14:paraId="18E9C6FA" w14:textId="77777777" w:rsidR="0088249F" w:rsidRPr="00EB5B10" w:rsidRDefault="0088249F" w:rsidP="00D956DA">
      <w:pPr>
        <w:spacing w:line="240" w:lineRule="auto"/>
        <w:ind w:left="0" w:hanging="2"/>
        <w:jc w:val="both"/>
      </w:pPr>
    </w:p>
    <w:p w14:paraId="22801776" w14:textId="49089D4B" w:rsidR="00EB5B10" w:rsidRDefault="00D956DA" w:rsidP="00CE6170">
      <w:pPr>
        <w:suppressAutoHyphens w:val="0"/>
        <w:spacing w:after="160" w:line="240" w:lineRule="auto"/>
        <w:ind w:leftChars="0" w:left="0" w:firstLineChars="0" w:firstLine="0"/>
        <w:jc w:val="both"/>
        <w:textDirection w:val="lrTb"/>
        <w:textAlignment w:val="auto"/>
        <w:outlineLvl w:val="9"/>
        <w:rPr>
          <w:rFonts w:eastAsia="Times New Roman" w:cs="Calibri"/>
          <w:color w:val="000000"/>
          <w:position w:val="0"/>
        </w:rPr>
      </w:pPr>
      <w:r w:rsidRPr="00EB5B10">
        <w:t xml:space="preserve">(Southampton, NY . . . </w:t>
      </w:r>
      <w:r w:rsidR="00EB5B10" w:rsidRPr="00EB5B10">
        <w:t>October</w:t>
      </w:r>
      <w:r w:rsidR="00D72DDE" w:rsidRPr="00EB5B10">
        <w:t xml:space="preserve"> </w:t>
      </w:r>
      <w:r w:rsidRPr="00EB5B10">
        <w:t>202</w:t>
      </w:r>
      <w:r w:rsidR="00D72DDE" w:rsidRPr="00EB5B10">
        <w:t>2</w:t>
      </w:r>
      <w:r w:rsidRPr="00EB5B10">
        <w:t xml:space="preserve">) </w:t>
      </w:r>
      <w:r w:rsidR="00EB5B10" w:rsidRPr="00EB5B10">
        <w:t>The next Manna Monday on the calendar will be Monday, November 14</w:t>
      </w:r>
      <w:r w:rsidR="00EB5B10" w:rsidRPr="00EB5B10">
        <w:rPr>
          <w:vertAlign w:val="superscript"/>
        </w:rPr>
        <w:t>th</w:t>
      </w:r>
      <w:r w:rsidR="00EB5B10" w:rsidRPr="00EB5B10">
        <w:t xml:space="preserve"> featuring </w:t>
      </w:r>
      <w:r w:rsidR="00EB5B10" w:rsidRPr="00EB5B10">
        <w:rPr>
          <w:rFonts w:eastAsia="Times New Roman" w:cs="Calibri"/>
          <w:color w:val="000000"/>
          <w:position w:val="0"/>
        </w:rPr>
        <w:t xml:space="preserve">Jack Farley and Tommy Clune </w:t>
      </w:r>
      <w:r w:rsidR="00EB5B10">
        <w:rPr>
          <w:rFonts w:eastAsia="Times New Roman" w:cs="Calibri"/>
          <w:color w:val="000000"/>
          <w:position w:val="0"/>
        </w:rPr>
        <w:t>of</w:t>
      </w:r>
      <w:r w:rsidR="00EB5B10" w:rsidRPr="00EB5B10">
        <w:rPr>
          <w:rFonts w:eastAsia="Times New Roman" w:cs="Calibri"/>
          <w:color w:val="000000"/>
          <w:position w:val="0"/>
        </w:rPr>
        <w:t xml:space="preserve"> </w:t>
      </w:r>
      <w:proofErr w:type="spellStart"/>
      <w:r w:rsidR="00EB5B10" w:rsidRPr="00EB5B10">
        <w:rPr>
          <w:rFonts w:eastAsia="Times New Roman" w:cs="Calibri"/>
          <w:color w:val="000000"/>
          <w:position w:val="0"/>
        </w:rPr>
        <w:t>Sebonac</w:t>
      </w:r>
      <w:proofErr w:type="spellEnd"/>
      <w:r w:rsidR="00EB5B10" w:rsidRPr="00EB5B10">
        <w:rPr>
          <w:rFonts w:eastAsia="Times New Roman" w:cs="Calibri"/>
          <w:color w:val="000000"/>
          <w:position w:val="0"/>
        </w:rPr>
        <w:t xml:space="preserve"> Inlet Oyster Farms </w:t>
      </w:r>
      <w:r w:rsidR="00CE6170">
        <w:rPr>
          <w:rFonts w:eastAsia="Times New Roman" w:cs="Calibri"/>
          <w:color w:val="000000"/>
          <w:position w:val="0"/>
        </w:rPr>
        <w:t xml:space="preserve">discussing </w:t>
      </w:r>
      <w:r w:rsidR="00EB5B10" w:rsidRPr="00EB5B10">
        <w:rPr>
          <w:rFonts w:eastAsia="Times New Roman" w:cs="Calibri"/>
          <w:color w:val="000000"/>
          <w:position w:val="0"/>
        </w:rPr>
        <w:t>Peconic Tonic Oysters</w:t>
      </w:r>
      <w:r w:rsidR="00874108">
        <w:rPr>
          <w:rFonts w:eastAsia="Times New Roman" w:cs="Calibri"/>
          <w:color w:val="000000"/>
          <w:position w:val="0"/>
        </w:rPr>
        <w:t xml:space="preserve"> at Manna at Lobster Inn</w:t>
      </w:r>
      <w:r w:rsidR="00EB5B10">
        <w:rPr>
          <w:rFonts w:eastAsia="Times New Roman" w:cs="Calibri"/>
          <w:color w:val="000000"/>
          <w:position w:val="0"/>
        </w:rPr>
        <w:t xml:space="preserve">. As well Donna </w:t>
      </w:r>
      <w:proofErr w:type="spellStart"/>
      <w:r w:rsidR="00EB5B10">
        <w:rPr>
          <w:rFonts w:eastAsia="Times New Roman" w:cs="Calibri"/>
          <w:color w:val="000000"/>
          <w:position w:val="0"/>
        </w:rPr>
        <w:t>Lanzetta</w:t>
      </w:r>
      <w:proofErr w:type="spellEnd"/>
      <w:r w:rsidR="00EB5B10">
        <w:rPr>
          <w:rFonts w:eastAsia="Times New Roman" w:cs="Calibri"/>
          <w:color w:val="000000"/>
          <w:position w:val="0"/>
        </w:rPr>
        <w:t xml:space="preserve">, </w:t>
      </w:r>
      <w:r w:rsidR="00EB5B10" w:rsidRPr="00EB5B10">
        <w:rPr>
          <w:rFonts w:eastAsia="Times New Roman" w:cs="Calibri"/>
          <w:color w:val="000000"/>
          <w:position w:val="0"/>
        </w:rPr>
        <w:t>CEO &amp; Founder of</w:t>
      </w:r>
      <w:r w:rsidR="00EB5B10">
        <w:rPr>
          <w:rFonts w:eastAsia="Times New Roman" w:cs="Calibri"/>
          <w:color w:val="000000"/>
          <w:position w:val="0"/>
        </w:rPr>
        <w:t xml:space="preserve"> </w:t>
      </w:r>
      <w:r w:rsidR="00EB5B10" w:rsidRPr="00EB5B10">
        <w:rPr>
          <w:rFonts w:eastAsia="Times New Roman" w:cs="Calibri"/>
          <w:color w:val="000000"/>
          <w:position w:val="0"/>
        </w:rPr>
        <w:t>Manna Fish Farms and The Manna Companies</w:t>
      </w:r>
      <w:r w:rsidR="00EB5B10">
        <w:rPr>
          <w:rFonts w:eastAsia="Times New Roman" w:cs="Calibri"/>
          <w:color w:val="000000"/>
          <w:position w:val="0"/>
        </w:rPr>
        <w:t xml:space="preserve"> </w:t>
      </w:r>
      <w:r w:rsidR="00CE6170">
        <w:rPr>
          <w:rFonts w:eastAsia="Times New Roman" w:cs="Calibri"/>
          <w:color w:val="000000"/>
          <w:position w:val="0"/>
        </w:rPr>
        <w:t xml:space="preserve">and </w:t>
      </w:r>
      <w:r w:rsidR="00EB5B10" w:rsidRPr="00EB5B10">
        <w:rPr>
          <w:rFonts w:eastAsia="Times New Roman" w:cs="Calibri"/>
          <w:color w:val="000000"/>
          <w:position w:val="0"/>
        </w:rPr>
        <w:t>Jesse Matsuoka, M</w:t>
      </w:r>
      <w:r w:rsidR="00EB5B10">
        <w:rPr>
          <w:rFonts w:eastAsia="Times New Roman" w:cs="Calibri"/>
          <w:color w:val="000000"/>
          <w:position w:val="0"/>
        </w:rPr>
        <w:t>anna Restaurant</w:t>
      </w:r>
      <w:r w:rsidR="00EB5B10" w:rsidRPr="00EB5B10">
        <w:rPr>
          <w:rFonts w:eastAsia="Times New Roman" w:cs="Calibri"/>
          <w:color w:val="000000"/>
          <w:position w:val="0"/>
        </w:rPr>
        <w:t xml:space="preserve"> partner</w:t>
      </w:r>
      <w:r w:rsidR="009822DB">
        <w:rPr>
          <w:rFonts w:eastAsia="Times New Roman" w:cs="Calibri"/>
          <w:color w:val="000000"/>
          <w:position w:val="0"/>
        </w:rPr>
        <w:t xml:space="preserve"> </w:t>
      </w:r>
      <w:r w:rsidR="00EB5B10" w:rsidRPr="00EB5B10">
        <w:rPr>
          <w:rFonts w:eastAsia="Times New Roman" w:cs="Calibri"/>
          <w:color w:val="000000"/>
          <w:position w:val="0"/>
        </w:rPr>
        <w:t>and M</w:t>
      </w:r>
      <w:r w:rsidR="00EB5B10">
        <w:rPr>
          <w:rFonts w:eastAsia="Times New Roman" w:cs="Calibri"/>
          <w:color w:val="000000"/>
          <w:position w:val="0"/>
        </w:rPr>
        <w:t xml:space="preserve">anna </w:t>
      </w:r>
      <w:r w:rsidR="00EB5B10" w:rsidRPr="00EB5B10">
        <w:rPr>
          <w:rFonts w:eastAsia="Times New Roman" w:cs="Calibri"/>
          <w:color w:val="000000"/>
          <w:position w:val="0"/>
        </w:rPr>
        <w:t>S</w:t>
      </w:r>
      <w:r w:rsidR="00EB5B10">
        <w:rPr>
          <w:rFonts w:eastAsia="Times New Roman" w:cs="Calibri"/>
          <w:color w:val="000000"/>
          <w:position w:val="0"/>
        </w:rPr>
        <w:t xml:space="preserve">eafood </w:t>
      </w:r>
      <w:r w:rsidR="00EB5B10" w:rsidRPr="00EB5B10">
        <w:rPr>
          <w:rFonts w:eastAsia="Times New Roman" w:cs="Calibri"/>
          <w:color w:val="000000"/>
          <w:position w:val="0"/>
        </w:rPr>
        <w:t>B</w:t>
      </w:r>
      <w:r w:rsidR="00EB5B10">
        <w:rPr>
          <w:rFonts w:eastAsia="Times New Roman" w:cs="Calibri"/>
          <w:color w:val="000000"/>
          <w:position w:val="0"/>
        </w:rPr>
        <w:t>lockchain</w:t>
      </w:r>
      <w:r w:rsidR="00EB5B10" w:rsidRPr="00EB5B10">
        <w:rPr>
          <w:rFonts w:eastAsia="Times New Roman" w:cs="Calibri"/>
          <w:color w:val="000000"/>
          <w:position w:val="0"/>
        </w:rPr>
        <w:t xml:space="preserve"> VP</w:t>
      </w:r>
      <w:r w:rsidR="006A3C59">
        <w:rPr>
          <w:rFonts w:eastAsia="Times New Roman" w:cs="Calibri"/>
          <w:color w:val="000000"/>
          <w:position w:val="0"/>
        </w:rPr>
        <w:t>,</w:t>
      </w:r>
      <w:r w:rsidR="00EB5B10">
        <w:rPr>
          <w:rFonts w:eastAsia="Times New Roman" w:cs="Calibri"/>
          <w:color w:val="000000"/>
          <w:position w:val="0"/>
        </w:rPr>
        <w:t xml:space="preserve"> will discuss </w:t>
      </w:r>
      <w:r w:rsidR="00CE6170">
        <w:rPr>
          <w:rFonts w:eastAsia="Times New Roman" w:cs="Calibri"/>
          <w:color w:val="000000"/>
          <w:position w:val="0"/>
        </w:rPr>
        <w:t xml:space="preserve">the latest updates regarding the </w:t>
      </w:r>
      <w:r w:rsidR="009822DB">
        <w:rPr>
          <w:rFonts w:eastAsia="Times New Roman" w:cs="Calibri"/>
          <w:color w:val="000000"/>
          <w:position w:val="0"/>
        </w:rPr>
        <w:t>pilot and launch of Manna S</w:t>
      </w:r>
      <w:r w:rsidR="00CE6170">
        <w:rPr>
          <w:rFonts w:eastAsia="Times New Roman" w:cs="Calibri"/>
          <w:color w:val="000000"/>
          <w:position w:val="0"/>
        </w:rPr>
        <w:t xml:space="preserve">eafood </w:t>
      </w:r>
      <w:r w:rsidR="009822DB">
        <w:rPr>
          <w:rFonts w:eastAsia="Times New Roman" w:cs="Calibri"/>
          <w:color w:val="000000"/>
          <w:position w:val="0"/>
        </w:rPr>
        <w:t>B</w:t>
      </w:r>
      <w:r w:rsidR="00CE6170">
        <w:rPr>
          <w:rFonts w:eastAsia="Times New Roman" w:cs="Calibri"/>
          <w:color w:val="000000"/>
          <w:position w:val="0"/>
        </w:rPr>
        <w:t xml:space="preserve">lockchain. Complimentary appetizers and beverages will be served during the presentation. </w:t>
      </w:r>
    </w:p>
    <w:p w14:paraId="1BC204C0" w14:textId="6A871F7C" w:rsidR="00CE6170" w:rsidRPr="00EB5B10" w:rsidRDefault="00CE6170" w:rsidP="00CE6170">
      <w:pPr>
        <w:spacing w:line="240" w:lineRule="auto"/>
        <w:ind w:left="0" w:hanging="2"/>
        <w:jc w:val="both"/>
      </w:pPr>
      <w:r w:rsidRPr="00EB5B10">
        <w:t>Manna Monday</w:t>
      </w:r>
      <w:r w:rsidR="009822DB">
        <w:t>s</w:t>
      </w:r>
      <w:r w:rsidRPr="00EB5B10">
        <w:t xml:space="preserve"> begin at 6 p.m. and </w:t>
      </w:r>
      <w:r w:rsidR="009822DB">
        <w:t>are</w:t>
      </w:r>
      <w:r w:rsidRPr="00EB5B10">
        <w:t xml:space="preserve"> free of charge</w:t>
      </w:r>
      <w:r w:rsidR="009822DB">
        <w:t>!</w:t>
      </w:r>
      <w:r w:rsidRPr="00EB5B10">
        <w:t xml:space="preserve"> On Manna </w:t>
      </w:r>
      <w:proofErr w:type="gramStart"/>
      <w:r w:rsidR="009822DB" w:rsidRPr="00EB5B10">
        <w:t>Mondays</w:t>
      </w:r>
      <w:proofErr w:type="gramEnd"/>
      <w:r w:rsidRPr="00EB5B10">
        <w:t xml:space="preserve"> guests can enjoy Happy Hour specials, and Manna at Lobster Inn will be open for regular dinner service throughout the evenings. </w:t>
      </w:r>
    </w:p>
    <w:p w14:paraId="2896F056" w14:textId="418ED76D" w:rsidR="00CE6170" w:rsidRDefault="00CE6170" w:rsidP="00EB5B10">
      <w:pPr>
        <w:suppressAutoHyphens w:val="0"/>
        <w:spacing w:after="160" w:line="240" w:lineRule="auto"/>
        <w:ind w:leftChars="0" w:left="0" w:firstLineChars="0" w:firstLine="0"/>
        <w:textDirection w:val="lrTb"/>
        <w:textAlignment w:val="auto"/>
        <w:outlineLvl w:val="9"/>
        <w:rPr>
          <w:rFonts w:eastAsia="Times New Roman" w:cs="Calibri"/>
          <w:color w:val="000000"/>
          <w:position w:val="0"/>
        </w:rPr>
      </w:pPr>
    </w:p>
    <w:p w14:paraId="52C30530" w14:textId="3C094071" w:rsidR="0088249F" w:rsidRPr="00EB5B10" w:rsidRDefault="00D956DA" w:rsidP="006663CE">
      <w:pPr>
        <w:spacing w:line="240" w:lineRule="auto"/>
        <w:ind w:leftChars="0" w:left="0" w:firstLineChars="0" w:firstLine="0"/>
        <w:jc w:val="both"/>
      </w:pPr>
      <w:r w:rsidRPr="00EB5B10">
        <w:t xml:space="preserve">The “Manna Mondays” </w:t>
      </w:r>
      <w:r w:rsidR="00206432" w:rsidRPr="00EB5B10">
        <w:t xml:space="preserve">educational aquaculture program </w:t>
      </w:r>
      <w:r w:rsidRPr="00EB5B10">
        <w:t xml:space="preserve">features guest speakers, presentations, curated </w:t>
      </w:r>
      <w:r w:rsidR="001C5C62" w:rsidRPr="00EB5B10">
        <w:t>chef’s</w:t>
      </w:r>
      <w:r w:rsidRPr="00EB5B10">
        <w:t xml:space="preserve"> </w:t>
      </w:r>
      <w:proofErr w:type="gramStart"/>
      <w:r w:rsidRPr="00EB5B10">
        <w:t>dinners</w:t>
      </w:r>
      <w:proofErr w:type="gramEnd"/>
      <w:r w:rsidRPr="00EB5B10">
        <w:t xml:space="preserve"> and Manna</w:t>
      </w:r>
      <w:r w:rsidR="00206432" w:rsidRPr="00EB5B10">
        <w:t xml:space="preserve"> at Lobster Inn’s </w:t>
      </w:r>
      <w:r w:rsidRPr="00EB5B10">
        <w:t>delicious locally sourced seafood</w:t>
      </w:r>
      <w:r w:rsidR="005C093D" w:rsidRPr="00EB5B10">
        <w:t>.</w:t>
      </w:r>
      <w:r w:rsidRPr="00EB5B10">
        <w:t xml:space="preserve">  Each</w:t>
      </w:r>
      <w:r w:rsidR="005C093D" w:rsidRPr="00EB5B10">
        <w:t xml:space="preserve"> session</w:t>
      </w:r>
      <w:r w:rsidRPr="00EB5B10">
        <w:t xml:space="preserve"> will feature a guest speaker </w:t>
      </w:r>
      <w:r w:rsidR="009822DB">
        <w:t>and informal discussions</w:t>
      </w:r>
      <w:r w:rsidRPr="00EB5B10">
        <w:t xml:space="preserve"> related to aquaculture and seafood including farming, wild capture fisheries, IUU fishing, food traceability, habitat restoration, working waterfront revitalization, workforce training and sustainable seafood production and sourcing.  </w:t>
      </w:r>
    </w:p>
    <w:p w14:paraId="1EAAF6A7" w14:textId="77777777" w:rsidR="0088249F" w:rsidRPr="00EB5B10" w:rsidRDefault="00D956DA" w:rsidP="00D956DA">
      <w:pPr>
        <w:spacing w:line="240" w:lineRule="auto"/>
        <w:ind w:left="0" w:hanging="2"/>
        <w:jc w:val="both"/>
      </w:pPr>
      <w:r w:rsidRPr="00EB5B10">
        <w:t xml:space="preserve"> </w:t>
      </w:r>
    </w:p>
    <w:p w14:paraId="1FC533F2" w14:textId="40740178" w:rsidR="0088249F" w:rsidRPr="00EB5B10" w:rsidRDefault="009822DB" w:rsidP="00D956DA">
      <w:pPr>
        <w:spacing w:line="240" w:lineRule="auto"/>
        <w:ind w:left="0" w:hanging="2"/>
        <w:jc w:val="both"/>
      </w:pPr>
      <w:r>
        <w:t>S</w:t>
      </w:r>
      <w:r w:rsidR="00D956DA" w:rsidRPr="00EB5B10">
        <w:t>ponsored by the not-for-profit Manna Ocean Foundation</w:t>
      </w:r>
      <w:r>
        <w:t xml:space="preserve"> Inc.</w:t>
      </w:r>
      <w:r w:rsidR="00D956DA" w:rsidRPr="00EB5B10">
        <w:t>, the Manna Monday program is designed to educate the public about seafood</w:t>
      </w:r>
      <w:r>
        <w:t xml:space="preserve"> </w:t>
      </w:r>
      <w:r w:rsidR="00206432" w:rsidRPr="00EB5B10">
        <w:t>production</w:t>
      </w:r>
      <w:r>
        <w:t>, capture</w:t>
      </w:r>
      <w:r w:rsidR="006A3C59">
        <w:t>,</w:t>
      </w:r>
      <w:r w:rsidR="00206432" w:rsidRPr="00EB5B10">
        <w:t xml:space="preserve"> </w:t>
      </w:r>
      <w:proofErr w:type="gramStart"/>
      <w:r w:rsidR="00D956DA" w:rsidRPr="00EB5B10">
        <w:t>traceability</w:t>
      </w:r>
      <w:proofErr w:type="gramEnd"/>
      <w:r w:rsidR="00D956DA" w:rsidRPr="00EB5B10">
        <w:t xml:space="preserve"> and sourcing.  Topics will include all things seafood: sustainable seafood tastings and discussions, wild capture fisheries, fish farming of shellfish, finfish and seaweed, seafood transparency and traceability, innovation, transformation, </w:t>
      </w:r>
      <w:r w:rsidR="006A3C59">
        <w:t xml:space="preserve">workforce development, </w:t>
      </w:r>
      <w:r w:rsidR="00D956DA" w:rsidRPr="00EB5B10">
        <w:t xml:space="preserve">circular economy, and supply chain resilience.  The programs will showcase speakers from education, business and science, fish farms, terrestrial farmers, chefs, </w:t>
      </w:r>
      <w:proofErr w:type="gramStart"/>
      <w:r w:rsidR="00D956DA" w:rsidRPr="00EB5B10">
        <w:t>nonprofits</w:t>
      </w:r>
      <w:proofErr w:type="gramEnd"/>
      <w:r w:rsidR="00D956DA" w:rsidRPr="00EB5B10">
        <w:t xml:space="preserve"> and NGOs, and </w:t>
      </w:r>
      <w:r w:rsidR="006A3C59">
        <w:t>featuring</w:t>
      </w:r>
      <w:r w:rsidR="00D956DA" w:rsidRPr="00EB5B10">
        <w:t xml:space="preserve"> aquaculture related topics. </w:t>
      </w:r>
    </w:p>
    <w:p w14:paraId="6B668522" w14:textId="77777777" w:rsidR="0088249F" w:rsidRPr="00EB5B10" w:rsidRDefault="00D956DA" w:rsidP="00D956DA">
      <w:pPr>
        <w:spacing w:line="240" w:lineRule="auto"/>
        <w:ind w:left="0" w:hanging="2"/>
        <w:jc w:val="both"/>
      </w:pPr>
      <w:r w:rsidRPr="00EB5B10">
        <w:t xml:space="preserve"> </w:t>
      </w:r>
    </w:p>
    <w:p w14:paraId="7B1E7490" w14:textId="77777777" w:rsidR="0088249F" w:rsidRPr="00EB5B10" w:rsidRDefault="00D956DA" w:rsidP="00D956DA">
      <w:pPr>
        <w:spacing w:line="240" w:lineRule="auto"/>
        <w:ind w:left="0" w:hanging="2"/>
        <w:jc w:val="both"/>
        <w:rPr>
          <w:b/>
        </w:rPr>
      </w:pPr>
      <w:r w:rsidRPr="00EB5B10">
        <w:rPr>
          <w:b/>
        </w:rPr>
        <w:t xml:space="preserve">About Donna </w:t>
      </w:r>
      <w:proofErr w:type="spellStart"/>
      <w:r w:rsidRPr="00EB5B10">
        <w:rPr>
          <w:b/>
        </w:rPr>
        <w:t>Lanzetta</w:t>
      </w:r>
      <w:proofErr w:type="spellEnd"/>
    </w:p>
    <w:p w14:paraId="5A6AA33C" w14:textId="676F6FA1" w:rsidR="0088249F" w:rsidRPr="00EB5B10" w:rsidRDefault="00D956DA" w:rsidP="00D956DA">
      <w:pPr>
        <w:spacing w:line="240" w:lineRule="auto"/>
        <w:ind w:left="0" w:hanging="2"/>
        <w:jc w:val="both"/>
      </w:pPr>
      <w:r w:rsidRPr="00EB5B10">
        <w:t xml:space="preserve">Donna </w:t>
      </w:r>
      <w:proofErr w:type="spellStart"/>
      <w:r w:rsidRPr="00EB5B10">
        <w:t>Lanzetta</w:t>
      </w:r>
      <w:proofErr w:type="spellEnd"/>
      <w:r w:rsidRPr="00EB5B10">
        <w:t xml:space="preserve"> is an Aquaculture Pioneer </w:t>
      </w:r>
      <w:r w:rsidR="006A3C59">
        <w:t>with a mission to feed the world sustainably farmed and sourced seafood</w:t>
      </w:r>
      <w:r w:rsidRPr="00EB5B10">
        <w:t xml:space="preserve">. An attorney and sustainable seafood business leader, Ms. </w:t>
      </w:r>
      <w:proofErr w:type="spellStart"/>
      <w:r w:rsidRPr="00EB5B10">
        <w:t>Lanzetta</w:t>
      </w:r>
      <w:proofErr w:type="spellEnd"/>
      <w:r w:rsidRPr="00EB5B10">
        <w:t xml:space="preserve"> sits on the boards of the World Ocean Council, Manna Ocean Foundation and The Ocean Stewards Institute. Ms. </w:t>
      </w:r>
      <w:proofErr w:type="spellStart"/>
      <w:r w:rsidRPr="00EB5B10">
        <w:t>Lanzetta</w:t>
      </w:r>
      <w:proofErr w:type="spellEnd"/>
      <w:r w:rsidRPr="00EB5B10">
        <w:t xml:space="preserve"> also sits on the Advisory Board of the U</w:t>
      </w:r>
      <w:r w:rsidR="006A3C59">
        <w:t>.</w:t>
      </w:r>
      <w:r w:rsidRPr="00EB5B10">
        <w:t>S</w:t>
      </w:r>
      <w:r w:rsidR="006A3C59">
        <w:t xml:space="preserve">. </w:t>
      </w:r>
      <w:r w:rsidRPr="00EB5B10">
        <w:t>F</w:t>
      </w:r>
      <w:r w:rsidR="006A3C59">
        <w:t xml:space="preserve">armers and </w:t>
      </w:r>
      <w:r w:rsidRPr="00EB5B10">
        <w:t>R</w:t>
      </w:r>
      <w:r w:rsidR="006A3C59">
        <w:t xml:space="preserve">anchers in </w:t>
      </w:r>
      <w:r w:rsidRPr="00EB5B10">
        <w:t>A</w:t>
      </w:r>
      <w:r w:rsidR="006A3C59">
        <w:t>ction</w:t>
      </w:r>
      <w:r w:rsidRPr="00EB5B10">
        <w:t xml:space="preserve">. As CEO and Founder of Manna Fish Farms, Inc., </w:t>
      </w:r>
      <w:r w:rsidR="006A3C59">
        <w:t>the</w:t>
      </w:r>
      <w:r w:rsidRPr="00EB5B10">
        <w:t xml:space="preserve"> Manna Team lead</w:t>
      </w:r>
      <w:r w:rsidR="006A3C59">
        <w:t>s</w:t>
      </w:r>
      <w:r w:rsidRPr="00EB5B10">
        <w:t xml:space="preserve"> the way for responsible, </w:t>
      </w:r>
      <w:proofErr w:type="gramStart"/>
      <w:r w:rsidRPr="00EB5B10">
        <w:t>transparent</w:t>
      </w:r>
      <w:proofErr w:type="gramEnd"/>
      <w:r w:rsidRPr="00EB5B10">
        <w:t xml:space="preserve"> and sustainable </w:t>
      </w:r>
      <w:r w:rsidR="006A3C59">
        <w:t>seafood</w:t>
      </w:r>
      <w:r w:rsidRPr="00EB5B10">
        <w:t xml:space="preserve"> farming</w:t>
      </w:r>
      <w:r w:rsidR="006A3C59">
        <w:t xml:space="preserve"> and sourcing as well as </w:t>
      </w:r>
      <w:r w:rsidRPr="00EB5B10">
        <w:t xml:space="preserve">seafood industry innovation, </w:t>
      </w:r>
      <w:r w:rsidR="006A3C59">
        <w:t xml:space="preserve">supply chain </w:t>
      </w:r>
      <w:r w:rsidRPr="00EB5B10">
        <w:t xml:space="preserve">development and transformation. </w:t>
      </w:r>
    </w:p>
    <w:p w14:paraId="4805166E" w14:textId="77777777" w:rsidR="0088249F" w:rsidRPr="00EB5B10" w:rsidRDefault="00D956DA" w:rsidP="00D956DA">
      <w:pPr>
        <w:spacing w:line="240" w:lineRule="auto"/>
        <w:ind w:left="0" w:hanging="2"/>
        <w:jc w:val="both"/>
      </w:pPr>
      <w:r w:rsidRPr="00EB5B10">
        <w:t xml:space="preserve"> </w:t>
      </w:r>
    </w:p>
    <w:p w14:paraId="063A4771" w14:textId="77777777" w:rsidR="0088249F" w:rsidRPr="00EB5B10" w:rsidRDefault="00D956DA" w:rsidP="00D956DA">
      <w:pPr>
        <w:spacing w:line="240" w:lineRule="auto"/>
        <w:ind w:left="0" w:hanging="2"/>
        <w:jc w:val="both"/>
        <w:rPr>
          <w:b/>
        </w:rPr>
      </w:pPr>
      <w:r w:rsidRPr="00EB5B10">
        <w:rPr>
          <w:b/>
        </w:rPr>
        <w:t xml:space="preserve">About </w:t>
      </w:r>
      <w:proofErr w:type="spellStart"/>
      <w:r w:rsidRPr="00EB5B10">
        <w:rPr>
          <w:b/>
        </w:rPr>
        <w:t>Ryunosuke</w:t>
      </w:r>
      <w:proofErr w:type="spellEnd"/>
      <w:r w:rsidRPr="00EB5B10">
        <w:rPr>
          <w:b/>
        </w:rPr>
        <w:t xml:space="preserve"> Jesse Matsuoka </w:t>
      </w:r>
    </w:p>
    <w:p w14:paraId="04D3667D" w14:textId="040263B6" w:rsidR="0088249F" w:rsidRPr="00EB5B10" w:rsidRDefault="00D956DA" w:rsidP="00D956DA">
      <w:pPr>
        <w:spacing w:line="240" w:lineRule="auto"/>
        <w:ind w:left="0" w:hanging="2"/>
        <w:jc w:val="both"/>
      </w:pPr>
      <w:r w:rsidRPr="00EB5B10">
        <w:t>Born in NYC, raised in Japan and Hawaii, and currently residing in Sag Harbor NY</w:t>
      </w:r>
      <w:r w:rsidR="006A3C59">
        <w:t>, Jesse is a</w:t>
      </w:r>
      <w:r w:rsidRPr="00EB5B10">
        <w:t xml:space="preserve"> </w:t>
      </w:r>
      <w:r w:rsidR="006A3C59" w:rsidRPr="00EB5B10">
        <w:t>second-generation</w:t>
      </w:r>
      <w:r w:rsidRPr="00EB5B10">
        <w:t xml:space="preserve"> restaurateur</w:t>
      </w:r>
      <w:r w:rsidR="006A3C59">
        <w:t xml:space="preserve">. </w:t>
      </w:r>
      <w:r w:rsidRPr="00EB5B10">
        <w:t xml:space="preserve">Jesse's background is an accumulation of expertise in many diverse fields.  Matsuoka is a Sake Sommelier, and has been trained as a sumo wrestler, following his father's successful High division Rikishi (wrestler) career.  Jesse then followed his dad into the family restaurant business, achieving culinary success on all levels. Mother Lynn Matsuoka inspired her hula dancing son through her involvement with </w:t>
      </w:r>
      <w:r w:rsidRPr="00EB5B10">
        <w:lastRenderedPageBreak/>
        <w:t>Kabuki actors and Hawaiian Hula dancers, with Jesse ultimately winning world titles in hula dancing competition</w:t>
      </w:r>
      <w:r w:rsidR="006A3C59">
        <w:t>s</w:t>
      </w:r>
      <w:r w:rsidRPr="00EB5B10">
        <w:t xml:space="preserve">. The Manna Companies have inspired Jesse to showcase his knowledge of </w:t>
      </w:r>
      <w:proofErr w:type="gramStart"/>
      <w:r w:rsidRPr="00EB5B10">
        <w:t xml:space="preserve">seafood, </w:t>
      </w:r>
      <w:r w:rsidR="006A3C59">
        <w:t>and</w:t>
      </w:r>
      <w:proofErr w:type="gramEnd"/>
      <w:r w:rsidR="006A3C59">
        <w:t xml:space="preserve"> draw from his </w:t>
      </w:r>
      <w:r w:rsidRPr="00EB5B10">
        <w:t xml:space="preserve">experience accumulated through years of work in various aspects of the seafood arena, including working as a young man at the largest fish market in Japan, </w:t>
      </w:r>
      <w:proofErr w:type="spellStart"/>
      <w:r w:rsidRPr="00EB5B10">
        <w:t>Tsukjji</w:t>
      </w:r>
      <w:proofErr w:type="spellEnd"/>
      <w:r w:rsidRPr="00EB5B10">
        <w:t xml:space="preserve"> Fish Market.</w:t>
      </w:r>
    </w:p>
    <w:p w14:paraId="3D0F71DF" w14:textId="77777777" w:rsidR="0088249F" w:rsidRPr="00EB5B10" w:rsidRDefault="00D956DA" w:rsidP="00D956DA">
      <w:pPr>
        <w:spacing w:line="240" w:lineRule="auto"/>
        <w:ind w:left="0" w:hanging="2"/>
        <w:jc w:val="both"/>
      </w:pPr>
      <w:r w:rsidRPr="00EB5B10">
        <w:t xml:space="preserve"> </w:t>
      </w:r>
    </w:p>
    <w:p w14:paraId="14905527" w14:textId="77777777" w:rsidR="0088249F" w:rsidRPr="00EB5B10" w:rsidRDefault="00D956DA" w:rsidP="00D956DA">
      <w:pPr>
        <w:spacing w:line="240" w:lineRule="auto"/>
        <w:ind w:left="0" w:hanging="2"/>
        <w:jc w:val="both"/>
        <w:rPr>
          <w:b/>
          <w:color w:val="1155CC"/>
          <w:u w:val="single"/>
        </w:rPr>
      </w:pPr>
      <w:r w:rsidRPr="00EB5B10">
        <w:rPr>
          <w:b/>
        </w:rPr>
        <w:t xml:space="preserve">About </w:t>
      </w:r>
      <w:hyperlink r:id="rId7">
        <w:r w:rsidRPr="00EB5B10">
          <w:rPr>
            <w:b/>
            <w:color w:val="1155CC"/>
            <w:u w:val="single"/>
          </w:rPr>
          <w:t>The Manna Ocean Foundation</w:t>
        </w:r>
      </w:hyperlink>
    </w:p>
    <w:p w14:paraId="001F642E" w14:textId="77777777" w:rsidR="0088249F" w:rsidRPr="00EB5B10" w:rsidRDefault="00D956DA" w:rsidP="00D956DA">
      <w:pPr>
        <w:spacing w:line="240" w:lineRule="auto"/>
        <w:ind w:left="0" w:hanging="2"/>
        <w:jc w:val="both"/>
      </w:pPr>
      <w:r w:rsidRPr="00EB5B10">
        <w:t xml:space="preserve">The Manna Ocean Foundation is a 501(c)(3) not-for-profit organization created with a mission to support the sustainable development of aquaculture in the United States. Manna Ocean Foundation aims to accomplish this through education and community outreach, consisting of hands-on hatchery tours and operations, training and education programs, ecotourism events, and more. With 91% of the United States’ seafood currently imported, more than half of the seafood consumed in the world farmed and our world population soaring, it is imperative that we embrace aquaculture as part of the solution for a climate smart future! </w:t>
      </w:r>
    </w:p>
    <w:p w14:paraId="4F52F63A" w14:textId="77777777" w:rsidR="0088249F" w:rsidRPr="00EB5B10" w:rsidRDefault="00D956DA" w:rsidP="00D956DA">
      <w:pPr>
        <w:spacing w:line="240" w:lineRule="auto"/>
        <w:ind w:left="0" w:hanging="2"/>
        <w:jc w:val="both"/>
      </w:pPr>
      <w:r w:rsidRPr="00EB5B10">
        <w:t xml:space="preserve"> </w:t>
      </w:r>
    </w:p>
    <w:p w14:paraId="3CBCEDC8" w14:textId="7B034F5D" w:rsidR="0088249F" w:rsidRPr="00EB5B10" w:rsidRDefault="00000000" w:rsidP="00D956DA">
      <w:pPr>
        <w:spacing w:line="240" w:lineRule="auto"/>
        <w:ind w:left="0" w:hanging="2"/>
        <w:jc w:val="both"/>
      </w:pPr>
      <w:hyperlink r:id="rId8">
        <w:r w:rsidR="00D956DA" w:rsidRPr="00EB5B10">
          <w:rPr>
            <w:color w:val="1155CC"/>
            <w:u w:val="single"/>
          </w:rPr>
          <w:t>Manna Fish Farms</w:t>
        </w:r>
      </w:hyperlink>
      <w:r w:rsidR="00D956DA" w:rsidRPr="00EB5B10">
        <w:t xml:space="preserve"> is leading the way to operate one of the first permitted finfish farms in U.S. federal waters. </w:t>
      </w:r>
    </w:p>
    <w:p w14:paraId="3F4D368B" w14:textId="77777777" w:rsidR="00D956DA" w:rsidRPr="00EB5B10" w:rsidRDefault="00D956DA" w:rsidP="00D956DA">
      <w:pPr>
        <w:spacing w:line="240" w:lineRule="auto"/>
        <w:ind w:left="0" w:hanging="2"/>
        <w:jc w:val="both"/>
      </w:pPr>
    </w:p>
    <w:p w14:paraId="36FAEA4C" w14:textId="77777777" w:rsidR="0088249F" w:rsidRPr="00EB5B10" w:rsidRDefault="00D956DA" w:rsidP="00D956DA">
      <w:pPr>
        <w:spacing w:line="240" w:lineRule="auto"/>
        <w:ind w:left="0" w:hanging="2"/>
        <w:jc w:val="both"/>
        <w:rPr>
          <w:b/>
        </w:rPr>
      </w:pPr>
      <w:r w:rsidRPr="00EB5B10">
        <w:rPr>
          <w:b/>
        </w:rPr>
        <w:t>About Manna at Lobster Inn Restaurant</w:t>
      </w:r>
    </w:p>
    <w:p w14:paraId="52FB3AE0" w14:textId="6D0F3223" w:rsidR="0088249F" w:rsidRPr="00EB5B10" w:rsidRDefault="00D956DA" w:rsidP="00D956DA">
      <w:pPr>
        <w:spacing w:line="240" w:lineRule="auto"/>
        <w:ind w:left="0" w:hanging="2"/>
        <w:jc w:val="both"/>
      </w:pPr>
      <w:r w:rsidRPr="00EB5B10">
        <w:t xml:space="preserve">Manna at Lobster Inn </w:t>
      </w:r>
      <w:r w:rsidR="006A3C59">
        <w:t>R</w:t>
      </w:r>
      <w:r w:rsidRPr="00EB5B10">
        <w:t>estaurant in Southampton</w:t>
      </w:r>
      <w:r w:rsidR="001C5C62" w:rsidRPr="00EB5B10">
        <w:t xml:space="preserve"> serves</w:t>
      </w:r>
      <w:r w:rsidRPr="00EB5B10">
        <w:t xml:space="preserve"> fresh, local, sustainably sourced seafood. The waterfront restaurant's iconic location serve</w:t>
      </w:r>
      <w:r w:rsidR="001C5C62" w:rsidRPr="00EB5B10">
        <w:t>s</w:t>
      </w:r>
      <w:r w:rsidRPr="00EB5B10">
        <w:t xml:space="preserve"> as a</w:t>
      </w:r>
      <w:r w:rsidR="006A3C59">
        <w:t xml:space="preserve"> comforting</w:t>
      </w:r>
      <w:r w:rsidRPr="00EB5B10">
        <w:t xml:space="preserve"> landmark for travelers as they reach the eastern end of Sunrise Highway (RT 27). </w:t>
      </w:r>
    </w:p>
    <w:p w14:paraId="0B0E9857" w14:textId="77777777" w:rsidR="0088249F" w:rsidRPr="00EB5B10" w:rsidRDefault="00D956DA" w:rsidP="00D956DA">
      <w:pPr>
        <w:spacing w:line="240" w:lineRule="auto"/>
        <w:ind w:left="0" w:hanging="2"/>
        <w:jc w:val="both"/>
      </w:pPr>
      <w:r w:rsidRPr="00EB5B10">
        <w:t xml:space="preserve"> </w:t>
      </w:r>
    </w:p>
    <w:p w14:paraId="49F709D6" w14:textId="77777777" w:rsidR="0088249F" w:rsidRPr="00EB5B10" w:rsidRDefault="00D956DA" w:rsidP="00D956DA">
      <w:pPr>
        <w:shd w:val="clear" w:color="auto" w:fill="FFFFFF"/>
        <w:spacing w:line="240" w:lineRule="auto"/>
        <w:ind w:left="0" w:hanging="2"/>
        <w:jc w:val="both"/>
      </w:pPr>
      <w:r w:rsidRPr="00EB5B10">
        <w:rPr>
          <w:b/>
        </w:rPr>
        <w:t>Manna at Lobster Inn</w:t>
      </w:r>
    </w:p>
    <w:p w14:paraId="2541347B" w14:textId="77777777" w:rsidR="0088249F" w:rsidRPr="00EB5B10" w:rsidRDefault="00D956DA" w:rsidP="00D956DA">
      <w:pPr>
        <w:spacing w:line="240" w:lineRule="auto"/>
        <w:ind w:left="0" w:hanging="2"/>
        <w:jc w:val="both"/>
      </w:pPr>
      <w:r w:rsidRPr="00EB5B10">
        <w:t>5 Inlet Road West, Southampton, NY 11968</w:t>
      </w:r>
    </w:p>
    <w:p w14:paraId="51870F13" w14:textId="77777777" w:rsidR="0088249F" w:rsidRPr="00EB5B10" w:rsidRDefault="00D956DA" w:rsidP="00D956DA">
      <w:pPr>
        <w:spacing w:line="240" w:lineRule="auto"/>
        <w:ind w:left="0" w:hanging="2"/>
        <w:jc w:val="both"/>
      </w:pPr>
      <w:r w:rsidRPr="00EB5B10">
        <w:t>(631) 728 - 5555</w:t>
      </w:r>
    </w:p>
    <w:bookmarkStart w:id="0" w:name="_heading=h.gjdgxs" w:colFirst="0" w:colLast="0"/>
    <w:bookmarkEnd w:id="0"/>
    <w:p w14:paraId="455A352D" w14:textId="77777777" w:rsidR="0088249F" w:rsidRPr="00EB5B10" w:rsidRDefault="00D956DA" w:rsidP="00D956DA">
      <w:pPr>
        <w:spacing w:line="240" w:lineRule="auto"/>
        <w:ind w:left="0" w:hanging="2"/>
        <w:jc w:val="both"/>
      </w:pPr>
      <w:r w:rsidRPr="00EB5B10">
        <w:fldChar w:fldCharType="begin"/>
      </w:r>
      <w:r w:rsidRPr="00EB5B10">
        <w:instrText xml:space="preserve"> HYPERLINK "http://www.mannarestaurant.com" \h </w:instrText>
      </w:r>
      <w:r w:rsidRPr="00EB5B10">
        <w:fldChar w:fldCharType="separate"/>
      </w:r>
      <w:r w:rsidRPr="00EB5B10">
        <w:rPr>
          <w:color w:val="0000FF"/>
          <w:u w:val="single"/>
        </w:rPr>
        <w:t>www.mannarestaurant.com</w:t>
      </w:r>
      <w:r w:rsidRPr="00EB5B10">
        <w:rPr>
          <w:color w:val="0000FF"/>
          <w:u w:val="single"/>
        </w:rPr>
        <w:fldChar w:fldCharType="end"/>
      </w:r>
    </w:p>
    <w:p w14:paraId="30B6E10E" w14:textId="77777777" w:rsidR="0088249F" w:rsidRPr="00EB5B10" w:rsidRDefault="00D956DA" w:rsidP="00D956DA">
      <w:pPr>
        <w:spacing w:line="240" w:lineRule="auto"/>
        <w:ind w:left="0" w:hanging="2"/>
      </w:pPr>
      <w:r w:rsidRPr="00EB5B10">
        <w:t>Facebook: @mannalobsterinn</w:t>
      </w:r>
    </w:p>
    <w:p w14:paraId="72E4AA87" w14:textId="77777777" w:rsidR="0088249F" w:rsidRPr="00EB5B10" w:rsidRDefault="00D956DA" w:rsidP="00D956DA">
      <w:pPr>
        <w:spacing w:line="240" w:lineRule="auto"/>
        <w:ind w:left="0" w:hanging="2"/>
        <w:jc w:val="both"/>
      </w:pPr>
      <w:r w:rsidRPr="00EB5B10">
        <w:t>Instagram: @mannalobsterinn</w:t>
      </w:r>
    </w:p>
    <w:p w14:paraId="496EF215" w14:textId="77777777" w:rsidR="0088249F" w:rsidRPr="00EB5B10" w:rsidRDefault="0088249F" w:rsidP="00D956DA">
      <w:pPr>
        <w:spacing w:line="240" w:lineRule="auto"/>
        <w:ind w:left="0" w:hanging="2"/>
        <w:jc w:val="both"/>
      </w:pPr>
    </w:p>
    <w:p w14:paraId="12AAFCB4" w14:textId="2990C6F8" w:rsidR="001C5C62" w:rsidRPr="00EB5B10" w:rsidRDefault="00D956DA" w:rsidP="001C5C62">
      <w:pPr>
        <w:spacing w:line="240" w:lineRule="auto"/>
        <w:ind w:left="0" w:hanging="2"/>
        <w:jc w:val="both"/>
        <w:rPr>
          <w:b/>
        </w:rPr>
      </w:pPr>
      <w:r w:rsidRPr="00EB5B10">
        <w:rPr>
          <w:b/>
        </w:rPr>
        <w:t>IMAGE</w:t>
      </w:r>
      <w:r w:rsidR="001C5C62" w:rsidRPr="00EB5B10">
        <w:rPr>
          <w:b/>
        </w:rPr>
        <w:t xml:space="preserve"> CREDIT CHRISTINA KAM</w:t>
      </w:r>
      <w:r w:rsidR="00825991" w:rsidRPr="00EB5B10">
        <w:rPr>
          <w:b/>
        </w:rPr>
        <w:t>E</w:t>
      </w:r>
      <w:r w:rsidR="001C5C62" w:rsidRPr="00EB5B10">
        <w:rPr>
          <w:b/>
        </w:rPr>
        <w:t>L</w:t>
      </w:r>
    </w:p>
    <w:p w14:paraId="47766B46" w14:textId="47B62D1F" w:rsidR="001C5C62" w:rsidRPr="00EB5B10" w:rsidRDefault="00000000" w:rsidP="00D956DA">
      <w:pPr>
        <w:spacing w:line="240" w:lineRule="auto"/>
        <w:ind w:left="0" w:hanging="2"/>
        <w:jc w:val="both"/>
      </w:pPr>
      <w:hyperlink r:id="rId9" w:history="1">
        <w:r w:rsidR="001C5C62" w:rsidRPr="00EB5B10">
          <w:rPr>
            <w:rStyle w:val="Hyperlink"/>
          </w:rPr>
          <w:t>https://www.dropbox.com/s/tligzztgu0u2znt/Seafood%20Tower.HEIC?dl=0</w:t>
        </w:r>
      </w:hyperlink>
    </w:p>
    <w:p w14:paraId="5D3F5FC8" w14:textId="77777777" w:rsidR="001C5C62" w:rsidRPr="00EB5B10" w:rsidRDefault="001C5C62" w:rsidP="00D956DA">
      <w:pPr>
        <w:spacing w:line="240" w:lineRule="auto"/>
        <w:ind w:left="0" w:hanging="2"/>
        <w:jc w:val="both"/>
      </w:pPr>
    </w:p>
    <w:p w14:paraId="64A849E0" w14:textId="77777777" w:rsidR="0088249F" w:rsidRPr="00EB5B10" w:rsidRDefault="00D956DA" w:rsidP="00D956DA">
      <w:pPr>
        <w:spacing w:line="240" w:lineRule="auto"/>
        <w:ind w:left="0" w:hanging="2"/>
        <w:jc w:val="both"/>
        <w:rPr>
          <w:b/>
          <w:bCs/>
        </w:rPr>
      </w:pPr>
      <w:r w:rsidRPr="00EB5B10">
        <w:rPr>
          <w:b/>
          <w:bCs/>
        </w:rPr>
        <w:t>PRESS CONTACTS</w:t>
      </w:r>
    </w:p>
    <w:p w14:paraId="27270C17" w14:textId="77777777" w:rsidR="0088249F" w:rsidRPr="00EB5B10" w:rsidRDefault="00D956DA" w:rsidP="00D956DA">
      <w:pPr>
        <w:spacing w:line="240" w:lineRule="auto"/>
        <w:ind w:left="0" w:hanging="2"/>
        <w:jc w:val="both"/>
      </w:pPr>
      <w:r w:rsidRPr="00EB5B10">
        <w:t>Nicole Castillo</w:t>
      </w:r>
    </w:p>
    <w:p w14:paraId="20078F8C" w14:textId="77777777" w:rsidR="0088249F" w:rsidRPr="00EB5B10" w:rsidRDefault="00D956DA" w:rsidP="00D956DA">
      <w:pPr>
        <w:spacing w:line="240" w:lineRule="auto"/>
        <w:ind w:left="0" w:hanging="2"/>
        <w:jc w:val="both"/>
      </w:pPr>
      <w:proofErr w:type="spellStart"/>
      <w:r w:rsidRPr="00EB5B10">
        <w:t>WordHampton</w:t>
      </w:r>
      <w:proofErr w:type="spellEnd"/>
      <w:r w:rsidRPr="00EB5B10">
        <w:t xml:space="preserve"> Public Relations</w:t>
      </w:r>
    </w:p>
    <w:p w14:paraId="5D1AA262" w14:textId="77777777" w:rsidR="0088249F" w:rsidRPr="00EB5B10" w:rsidRDefault="00000000" w:rsidP="00D956DA">
      <w:pPr>
        <w:spacing w:line="240" w:lineRule="auto"/>
        <w:ind w:left="0" w:hanging="2"/>
        <w:jc w:val="both"/>
        <w:rPr>
          <w:color w:val="1155CC"/>
          <w:u w:val="single"/>
        </w:rPr>
      </w:pPr>
      <w:hyperlink r:id="rId10">
        <w:r w:rsidR="00D956DA" w:rsidRPr="00EB5B10">
          <w:rPr>
            <w:color w:val="1155CC"/>
            <w:u w:val="single"/>
          </w:rPr>
          <w:t>www.wordhampton.com</w:t>
        </w:r>
      </w:hyperlink>
    </w:p>
    <w:p w14:paraId="61D4701A" w14:textId="77777777" w:rsidR="0088249F" w:rsidRPr="00EB5B10" w:rsidRDefault="00D956DA" w:rsidP="00D956DA">
      <w:pPr>
        <w:spacing w:line="240" w:lineRule="auto"/>
        <w:ind w:left="0" w:hanging="2"/>
        <w:jc w:val="both"/>
      </w:pPr>
      <w:r w:rsidRPr="00EB5B10">
        <w:t>nicole@wordhampton.com</w:t>
      </w:r>
    </w:p>
    <w:p w14:paraId="2DDD81DE" w14:textId="77777777" w:rsidR="0088249F" w:rsidRPr="00EB5B10" w:rsidRDefault="00D956DA" w:rsidP="00D956DA">
      <w:pPr>
        <w:spacing w:line="240" w:lineRule="auto"/>
        <w:ind w:left="0" w:hanging="2"/>
        <w:jc w:val="both"/>
      </w:pPr>
      <w:r w:rsidRPr="00EB5B10">
        <w:t>(631) 329-0050</w:t>
      </w:r>
    </w:p>
    <w:p w14:paraId="25CBF51F" w14:textId="77777777" w:rsidR="0088249F" w:rsidRPr="00EB5B10" w:rsidRDefault="00D956DA" w:rsidP="00D956DA">
      <w:pPr>
        <w:spacing w:line="240" w:lineRule="auto"/>
        <w:ind w:left="0" w:hanging="2"/>
        <w:jc w:val="both"/>
      </w:pPr>
      <w:r w:rsidRPr="00EB5B10">
        <w:t xml:space="preserve"> </w:t>
      </w:r>
    </w:p>
    <w:sectPr w:rsidR="0088249F" w:rsidRPr="00EB5B10">
      <w:pgSz w:w="12240" w:h="15840"/>
      <w:pgMar w:top="720" w:right="1800" w:bottom="72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000000000000000"/>
    <w:charset w:val="00"/>
    <w:family w:val="auto"/>
    <w:pitch w:val="variable"/>
    <w:sig w:usb0="E00002FF" w:usb1="5000205A" w:usb2="00000000" w:usb3="00000000" w:csb0="0000019F" w:csb1="00000000"/>
  </w:font>
  <w:font w:name="Bell MT">
    <w:panose1 w:val="02020503060305020303"/>
    <w:charset w:val="4D"/>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riBecca90">
    <w:altName w:val="Calibri"/>
    <w:panose1 w:val="020B06040202020202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72095"/>
    <w:multiLevelType w:val="multilevel"/>
    <w:tmpl w:val="358ED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001275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49F"/>
    <w:rsid w:val="00161747"/>
    <w:rsid w:val="00162918"/>
    <w:rsid w:val="001C5C62"/>
    <w:rsid w:val="00206432"/>
    <w:rsid w:val="0034559D"/>
    <w:rsid w:val="00480F98"/>
    <w:rsid w:val="005C093D"/>
    <w:rsid w:val="006663CE"/>
    <w:rsid w:val="006A3C59"/>
    <w:rsid w:val="00825991"/>
    <w:rsid w:val="00874108"/>
    <w:rsid w:val="0088249F"/>
    <w:rsid w:val="009822DB"/>
    <w:rsid w:val="00A952B9"/>
    <w:rsid w:val="00CE6170"/>
    <w:rsid w:val="00D72DDE"/>
    <w:rsid w:val="00D956DA"/>
    <w:rsid w:val="00E94B44"/>
    <w:rsid w:val="00EB5B10"/>
    <w:rsid w:val="00FC3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37A4A"/>
  <w15:docId w15:val="{1EBB6AA9-E413-8845-A6D0-85B0647BB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jc w:val="center"/>
    </w:pPr>
    <w:rPr>
      <w:rFonts w:ascii="Bell MT" w:hAnsi="Bell MT"/>
      <w:b/>
      <w:color w:val="000000"/>
      <w:sz w:val="36"/>
    </w:rPr>
  </w:style>
  <w:style w:type="paragraph" w:styleId="Heading2">
    <w:name w:val="heading 2"/>
    <w:basedOn w:val="Normal"/>
    <w:next w:val="Normal"/>
    <w:uiPriority w:val="9"/>
    <w:semiHidden/>
    <w:unhideWhenUsed/>
    <w:qFormat/>
    <w:pPr>
      <w:keepNext/>
      <w:jc w:val="center"/>
      <w:outlineLvl w:val="1"/>
    </w:pPr>
    <w:rPr>
      <w:rFonts w:ascii="Times New Roman" w:hAnsi="Times New Roman"/>
      <w:b/>
      <w:color w:val="000000"/>
      <w:sz w:val="28"/>
      <w:u w:val="single"/>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uiPriority w:val="9"/>
    <w:semiHidden/>
    <w:unhideWhenUsed/>
    <w:qFormat/>
    <w:pPr>
      <w:keepNext/>
      <w:outlineLvl w:val="4"/>
    </w:pPr>
    <w:rPr>
      <w:rFonts w:ascii="Bell MT" w:hAnsi="Bell MT"/>
      <w:b/>
      <w:color w:val="000000"/>
      <w:sz w:val="28"/>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rFonts w:ascii="TriBecca90" w:hAnsi="TriBecca90"/>
      <w:b/>
      <w:color w:val="000000"/>
      <w:sz w:val="52"/>
    </w:rPr>
  </w:style>
  <w:style w:type="character" w:styleId="Hyperlink">
    <w:name w:val="Hyperlink"/>
    <w:rPr>
      <w:color w:val="0000FF"/>
      <w:w w:val="100"/>
      <w:position w:val="-1"/>
      <w:u w:val="single"/>
      <w:effect w:val="none"/>
      <w:vertAlign w:val="baseline"/>
      <w:cs w:val="0"/>
      <w:em w:val="none"/>
    </w:rPr>
  </w:style>
  <w:style w:type="character" w:customStyle="1" w:styleId="Heading2Char">
    <w:name w:val="Heading 2 Char"/>
    <w:rPr>
      <w:b/>
      <w:color w:val="000000"/>
      <w:w w:val="100"/>
      <w:position w:val="-1"/>
      <w:sz w:val="28"/>
      <w:u w:val="single"/>
      <w:effect w:val="none"/>
      <w:vertAlign w:val="baseline"/>
      <w:cs w:val="0"/>
      <w:em w:val="none"/>
    </w:rPr>
  </w:style>
  <w:style w:type="character" w:customStyle="1" w:styleId="Heading5Char">
    <w:name w:val="Heading 5 Char"/>
    <w:rPr>
      <w:rFonts w:ascii="Bell MT" w:eastAsia="Times" w:hAnsi="Bell MT"/>
      <w:b/>
      <w:color w:val="000000"/>
      <w:w w:val="100"/>
      <w:position w:val="-1"/>
      <w:sz w:val="28"/>
      <w:effect w:val="none"/>
      <w:vertAlign w:val="baseline"/>
      <w:cs w:val="0"/>
      <w:em w:val="none"/>
    </w:rPr>
  </w:style>
  <w:style w:type="character" w:styleId="FollowedHyperlink">
    <w:name w:val="FollowedHyperlink"/>
    <w:qFormat/>
    <w:rPr>
      <w:color w:val="800080"/>
      <w:w w:val="100"/>
      <w:position w:val="-1"/>
      <w:u w:val="single"/>
      <w:effect w:val="none"/>
      <w:vertAlign w:val="baseline"/>
      <w:cs w:val="0"/>
      <w:em w:val="none"/>
    </w:rPr>
  </w:style>
  <w:style w:type="character" w:customStyle="1" w:styleId="Heading4Char">
    <w:name w:val="Heading 4 Char"/>
    <w:rPr>
      <w:rFonts w:ascii="Calibri" w:eastAsia="Times New Roman" w:hAnsi="Calibri" w:cs="Times New Roman"/>
      <w:b/>
      <w:bCs/>
      <w:w w:val="100"/>
      <w:position w:val="-1"/>
      <w:sz w:val="28"/>
      <w:szCs w:val="28"/>
      <w:effect w:val="none"/>
      <w:vertAlign w:val="baseline"/>
      <w:cs w:val="0"/>
      <w:em w:val="none"/>
    </w:rPr>
  </w:style>
  <w:style w:type="character" w:styleId="UnresolvedMention">
    <w:name w:val="Unresolved Mention"/>
    <w:rPr>
      <w:color w:val="605E5C"/>
      <w:w w:val="100"/>
      <w:position w:val="-1"/>
      <w:effect w:val="none"/>
      <w:shd w:val="clear" w:color="auto" w:fill="E1DFDD"/>
      <w:vertAlign w:val="baseline"/>
      <w:cs w:val="0"/>
      <w:em w:val="none"/>
    </w:rPr>
  </w:style>
  <w:style w:type="paragraph" w:styleId="NormalWeb">
    <w:name w:val="Normal (Web)"/>
    <w:basedOn w:val="Normal"/>
    <w:uiPriority w:val="99"/>
    <w:qFormat/>
    <w:pPr>
      <w:spacing w:before="100" w:beforeAutospacing="1" w:after="100" w:afterAutospacing="1"/>
    </w:pPr>
    <w:rPr>
      <w:rFonts w:ascii="Times New Roman" w:eastAsia="Times New Roman" w:hAnsi="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7921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annafishfarms.com/" TargetMode="External"/><Relationship Id="rId3" Type="http://schemas.openxmlformats.org/officeDocument/2006/relationships/styles" Target="styles.xml"/><Relationship Id="rId7" Type="http://schemas.openxmlformats.org/officeDocument/2006/relationships/hyperlink" Target="https://mannaoceanfoundation.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wordhampton.com/" TargetMode="External"/><Relationship Id="rId4" Type="http://schemas.openxmlformats.org/officeDocument/2006/relationships/settings" Target="settings.xml"/><Relationship Id="rId9" Type="http://schemas.openxmlformats.org/officeDocument/2006/relationships/hyperlink" Target="https://www.dropbox.com/s/tligzztgu0u2znt/Seafood%20Tower.HEIC?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a2Spi9LOFrmvvaCUpGgRfMOqsA==">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Haweeli</dc:creator>
  <cp:lastModifiedBy>Nicole Castillo</cp:lastModifiedBy>
  <cp:revision>5</cp:revision>
  <dcterms:created xsi:type="dcterms:W3CDTF">2022-10-11T20:18:00Z</dcterms:created>
  <dcterms:modified xsi:type="dcterms:W3CDTF">2022-10-16T22:52:00Z</dcterms:modified>
</cp:coreProperties>
</file>